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1D0DF8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1D0DF8" w:rsidRPr="001D0DF8">
        <w:rPr>
          <w:rStyle w:val="a9"/>
        </w:rPr>
        <w:t>Бюджетное учреждение Ханты-Мансийского автономного округа - Югры "Белоярская районная больница"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1D0DF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118" w:type="dxa"/>
            <w:vAlign w:val="center"/>
          </w:tcPr>
          <w:p w:rsidR="00AF1EDF" w:rsidRPr="00F06873" w:rsidRDefault="001D0DF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063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69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1D0DF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118" w:type="dxa"/>
            <w:vAlign w:val="center"/>
          </w:tcPr>
          <w:p w:rsidR="00AF1EDF" w:rsidRPr="00F06873" w:rsidRDefault="001D0DF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063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69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69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1D0DF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118" w:type="dxa"/>
            <w:vAlign w:val="center"/>
          </w:tcPr>
          <w:p w:rsidR="00AF1EDF" w:rsidRPr="00F06873" w:rsidRDefault="001D0DF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063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69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1D0DF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1D0DF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1D0DF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1D0DF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1D0D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обеспечение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46395" w:rsidRDefault="00F46395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46395">
              <w:rPr>
                <w:color w:val="000000"/>
                <w:sz w:val="16"/>
                <w:szCs w:val="16"/>
              </w:rPr>
              <w:t>параметры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46395" w:rsidRDefault="00F46395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 w:rsidRPr="00F46395">
              <w:rPr>
                <w:color w:val="000000"/>
                <w:sz w:val="16"/>
                <w:szCs w:val="16"/>
              </w:rPr>
              <w:t>параметры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Pr="00F06873" w:rsidRDefault="001D0DF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b/>
                <w:sz w:val="18"/>
                <w:szCs w:val="18"/>
              </w:rPr>
            </w:pPr>
            <w:r w:rsidRPr="001D0DF8">
              <w:rPr>
                <w:b/>
                <w:sz w:val="18"/>
                <w:szCs w:val="18"/>
              </w:rPr>
              <w:t>Отдел информационных технологий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Pr="00F06873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Техник-программист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D0DF8" w:rsidRPr="00F06873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b/>
                <w:sz w:val="18"/>
                <w:szCs w:val="18"/>
              </w:rPr>
            </w:pPr>
            <w:r w:rsidRPr="001D0DF8">
              <w:rPr>
                <w:b/>
                <w:sz w:val="18"/>
                <w:szCs w:val="18"/>
              </w:rPr>
              <w:t>Поликлиника/Кабинет медико-психологического консультирования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психолог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b/>
                <w:sz w:val="18"/>
                <w:szCs w:val="18"/>
              </w:rPr>
            </w:pPr>
            <w:r w:rsidRPr="001D0DF8">
              <w:rPr>
                <w:b/>
                <w:sz w:val="18"/>
                <w:szCs w:val="18"/>
              </w:rPr>
              <w:t>Поликлиника/Кабинет психиатрический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психолог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b/>
                <w:sz w:val="18"/>
                <w:szCs w:val="18"/>
              </w:rPr>
            </w:pPr>
            <w:r w:rsidRPr="001D0DF8">
              <w:rPr>
                <w:b/>
                <w:sz w:val="18"/>
                <w:szCs w:val="18"/>
              </w:rPr>
              <w:t>Поликлиника/ Процедурный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брат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b/>
                <w:sz w:val="18"/>
                <w:szCs w:val="18"/>
              </w:rPr>
            </w:pPr>
            <w:r w:rsidRPr="001D0DF8">
              <w:rPr>
                <w:b/>
                <w:sz w:val="18"/>
                <w:szCs w:val="18"/>
              </w:rPr>
              <w:t>Детская поликлиника/Консультативно-диагностическое отделение/Дневной стационар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b/>
                <w:sz w:val="18"/>
                <w:szCs w:val="18"/>
              </w:rPr>
            </w:pPr>
            <w:r w:rsidRPr="001D0DF8">
              <w:rPr>
                <w:b/>
                <w:sz w:val="18"/>
                <w:szCs w:val="18"/>
              </w:rPr>
              <w:t>Детская поликлиника/Консультативно-диагностическое отделение/Процедурный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b/>
                <w:sz w:val="18"/>
                <w:szCs w:val="18"/>
              </w:rPr>
            </w:pPr>
            <w:r w:rsidRPr="001D0DF8">
              <w:rPr>
                <w:b/>
                <w:sz w:val="18"/>
                <w:szCs w:val="18"/>
              </w:rPr>
              <w:t>Детская поликлиника/Консультативно-диагностическое отделение/Кабинет врача - детского эндокринолога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- детский эндокринолог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b/>
                <w:sz w:val="18"/>
                <w:szCs w:val="18"/>
              </w:rPr>
            </w:pPr>
            <w:r w:rsidRPr="001D0DF8">
              <w:rPr>
                <w:b/>
                <w:sz w:val="18"/>
                <w:szCs w:val="18"/>
              </w:rPr>
              <w:t>Детская поликлиника/Профилактическое отделение/ Кабинет здорового ребенка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b/>
                <w:sz w:val="18"/>
                <w:szCs w:val="18"/>
              </w:rPr>
            </w:pPr>
            <w:r w:rsidRPr="001D0DF8">
              <w:rPr>
                <w:b/>
                <w:sz w:val="18"/>
                <w:szCs w:val="18"/>
              </w:rPr>
              <w:t>Детская поликлиника/Профилактическое отделение/ Прививочный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b/>
                <w:sz w:val="18"/>
                <w:szCs w:val="18"/>
              </w:rPr>
            </w:pPr>
            <w:r w:rsidRPr="001D0DF8">
              <w:rPr>
                <w:b/>
                <w:sz w:val="18"/>
                <w:szCs w:val="18"/>
              </w:rPr>
              <w:t>Отделение скорой медицинской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скорой медицинской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скорой медицинской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скорой медицинской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скорой медицинской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b/>
                <w:sz w:val="18"/>
                <w:szCs w:val="18"/>
              </w:rPr>
            </w:pPr>
            <w:r w:rsidRPr="001D0DF8">
              <w:rPr>
                <w:b/>
                <w:sz w:val="18"/>
                <w:szCs w:val="18"/>
              </w:rPr>
              <w:t>Ванзеватский фельдшерско-акушерский пункт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b/>
                <w:sz w:val="18"/>
                <w:szCs w:val="18"/>
              </w:rPr>
            </w:pPr>
            <w:r w:rsidRPr="001D0DF8">
              <w:rPr>
                <w:b/>
                <w:sz w:val="18"/>
                <w:szCs w:val="18"/>
              </w:rPr>
              <w:t>Нумтовский фельдшерско-акушерский пункт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b/>
                <w:sz w:val="18"/>
                <w:szCs w:val="18"/>
              </w:rPr>
            </w:pPr>
            <w:r w:rsidRPr="001D0DF8">
              <w:rPr>
                <w:b/>
                <w:sz w:val="18"/>
                <w:szCs w:val="18"/>
              </w:rPr>
              <w:t>Юильский фельдшерско-акушерский пункт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b/>
                <w:sz w:val="18"/>
                <w:szCs w:val="18"/>
              </w:rPr>
            </w:pPr>
            <w:r w:rsidRPr="001D0DF8">
              <w:rPr>
                <w:b/>
                <w:sz w:val="18"/>
                <w:szCs w:val="18"/>
              </w:rPr>
              <w:t>Казымская участовая больница/ Терапевтическое отделение стационара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D0DF8" w:rsidRPr="00F06873" w:rsidTr="004654AF">
        <w:tc>
          <w:tcPr>
            <w:tcW w:w="959" w:type="dxa"/>
            <w:shd w:val="clear" w:color="auto" w:fill="auto"/>
            <w:vAlign w:val="center"/>
          </w:tcPr>
          <w:p w:rsid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D0DF8" w:rsidRPr="001D0DF8" w:rsidRDefault="001D0DF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D0DF8" w:rsidRDefault="001D0DF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DC1A91" w:rsidRDefault="00DC1A91" w:rsidP="00DC1A91">
      <w:pPr>
        <w:rPr>
          <w:lang w:val="en-US"/>
        </w:rPr>
      </w:pPr>
      <w:bookmarkStart w:id="7" w:name="_GoBack"/>
      <w:bookmarkEnd w:id="7"/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A56" w:rsidRDefault="000C0A56" w:rsidP="001D0DF8">
      <w:r>
        <w:separator/>
      </w:r>
    </w:p>
  </w:endnote>
  <w:endnote w:type="continuationSeparator" w:id="0">
    <w:p w:rsidR="000C0A56" w:rsidRDefault="000C0A56" w:rsidP="001D0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A56" w:rsidRDefault="000C0A56" w:rsidP="001D0DF8">
      <w:r>
        <w:separator/>
      </w:r>
    </w:p>
  </w:footnote>
  <w:footnote w:type="continuationSeparator" w:id="0">
    <w:p w:rsidR="000C0A56" w:rsidRDefault="000C0A56" w:rsidP="001D0D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15"/>
    <w:docVar w:name="adv_info1" w:val="     "/>
    <w:docVar w:name="adv_info2" w:val="     "/>
    <w:docVar w:name="adv_info3" w:val="     "/>
    <w:docVar w:name="att_org_adr" w:val="194044, г. Санкт-Петербург, Большой Сампсониевский пр-кт, д.64, литер Е, помещение 2-Н, офис 210"/>
    <w:docVar w:name="att_org_name" w:val="Общество с ограниченной ответственностью «ЭкоСтар»"/>
    <w:docVar w:name="att_org_reg_date" w:val="26.12.2016"/>
    <w:docVar w:name="att_org_reg_num" w:val="429"/>
    <w:docVar w:name="boss_fio" w:val="Спиридонов Дмитрий Владимирович"/>
    <w:docVar w:name="ceh_info" w:val="Бюджетное учреждение Ханты-Мансийского автономного округа - Югры &quot;Белоярская районная больница&quot;"/>
    <w:docVar w:name="doc_name" w:val="Документ15"/>
    <w:docVar w:name="doc_type" w:val="5"/>
    <w:docVar w:name="fill_date" w:val="28.02.2024"/>
    <w:docVar w:name="org_guid" w:val="2C6CB8D0F9F24666AF8E397DC34F1C23"/>
    <w:docVar w:name="org_id" w:val="1"/>
    <w:docVar w:name="org_name" w:val="     "/>
    <w:docVar w:name="pers_guids" w:val="F1255B5B7C584CD6AC7D01A51AF65288@070-596-827 89"/>
    <w:docVar w:name="pers_snils" w:val="F1255B5B7C584CD6AC7D01A51AF65288@070-596-827 89"/>
    <w:docVar w:name="podr_id" w:val="org_1"/>
    <w:docVar w:name="pred_dolg" w:val="Главный врач медицинской организации БУ &quot;Белоярская районная больница&quot;"/>
    <w:docVar w:name="pred_fio" w:val="Шорохов Павел Петрович"/>
    <w:docVar w:name="rbtd_adr" w:val="     "/>
    <w:docVar w:name="rbtd_name" w:val="Бюджетное учреждение Ханты-Мансийского автономного округа - Югры &quot;Белоярская районная больница&quot;"/>
    <w:docVar w:name="step_test" w:val="6"/>
    <w:docVar w:name="sv_docs" w:val="1"/>
  </w:docVars>
  <w:rsids>
    <w:rsidRoot w:val="001D0DF8"/>
    <w:rsid w:val="0002033E"/>
    <w:rsid w:val="000C0A56"/>
    <w:rsid w:val="000C5130"/>
    <w:rsid w:val="000D3760"/>
    <w:rsid w:val="000F0714"/>
    <w:rsid w:val="00196135"/>
    <w:rsid w:val="001A7AC3"/>
    <w:rsid w:val="001B19D8"/>
    <w:rsid w:val="001D0DF8"/>
    <w:rsid w:val="001F0194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4065"/>
    <w:rsid w:val="00E25119"/>
    <w:rsid w:val="00E30B79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31E16CF-A0C8-4491-80C8-1022AC66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1D0DF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1D0DF8"/>
    <w:rPr>
      <w:sz w:val="24"/>
    </w:rPr>
  </w:style>
  <w:style w:type="paragraph" w:styleId="ad">
    <w:name w:val="footer"/>
    <w:basedOn w:val="a"/>
    <w:link w:val="ae"/>
    <w:rsid w:val="001D0DF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1D0DF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3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Наташа</dc:creator>
  <cp:lastModifiedBy>ОТ-БРБ</cp:lastModifiedBy>
  <cp:revision>2</cp:revision>
  <dcterms:created xsi:type="dcterms:W3CDTF">2024-03-20T06:11:00Z</dcterms:created>
  <dcterms:modified xsi:type="dcterms:W3CDTF">2024-03-20T06:11:00Z</dcterms:modified>
</cp:coreProperties>
</file>